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4D38F4" w14:textId="4A8E21BD" w:rsidR="000E5BC0" w:rsidRDefault="000E5BC0" w:rsidP="000E5BC0">
      <w:pPr>
        <w:pStyle w:val="Default"/>
      </w:pPr>
    </w:p>
    <w:p w14:paraId="603A262A" w14:textId="34223872" w:rsidR="000E5BC0" w:rsidRDefault="000E5BC0" w:rsidP="000E5BC0">
      <w:pPr>
        <w:pStyle w:val="Default"/>
      </w:pPr>
      <w:r>
        <w:t xml:space="preserve"> </w:t>
      </w:r>
      <w:r w:rsidRPr="000E5BC0">
        <w:rPr>
          <w:noProof/>
        </w:rPr>
        <w:drawing>
          <wp:inline distT="0" distB="0" distL="0" distR="0" wp14:anchorId="1FDC4A41" wp14:editId="6D974886">
            <wp:extent cx="5760720" cy="93662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3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DD3EC" w14:textId="77777777" w:rsidR="000E5BC0" w:rsidRDefault="000E5BC0" w:rsidP="000E5BC0">
      <w:pPr>
        <w:pStyle w:val="Default"/>
        <w:rPr>
          <w:b/>
          <w:bCs/>
          <w:sz w:val="72"/>
          <w:szCs w:val="72"/>
        </w:rPr>
      </w:pPr>
    </w:p>
    <w:p w14:paraId="6F103E78" w14:textId="4BA62572" w:rsidR="000E5BC0" w:rsidRPr="000E5BC0" w:rsidRDefault="000E5BC0" w:rsidP="000E5BC0">
      <w:pPr>
        <w:pStyle w:val="Default"/>
        <w:jc w:val="center"/>
        <w:rPr>
          <w:sz w:val="96"/>
          <w:szCs w:val="96"/>
        </w:rPr>
      </w:pPr>
      <w:r w:rsidRPr="000E5BC0">
        <w:rPr>
          <w:b/>
          <w:bCs/>
          <w:sz w:val="96"/>
          <w:szCs w:val="96"/>
        </w:rPr>
        <w:t>Zakopane</w:t>
      </w:r>
    </w:p>
    <w:p w14:paraId="0285BD3D" w14:textId="77777777" w:rsidR="000E5BC0" w:rsidRDefault="000E5BC0" w:rsidP="000E5BC0">
      <w:pPr>
        <w:pStyle w:val="Default"/>
      </w:pPr>
    </w:p>
    <w:p w14:paraId="718EA9FA" w14:textId="5D3983E5" w:rsidR="000E5BC0" w:rsidRPr="000E5BC0" w:rsidRDefault="000E5BC0" w:rsidP="000E5BC0">
      <w:pPr>
        <w:pStyle w:val="Default"/>
        <w:rPr>
          <w:sz w:val="28"/>
          <w:szCs w:val="28"/>
        </w:rPr>
      </w:pPr>
      <w:r w:rsidRPr="000E5BC0">
        <w:rPr>
          <w:sz w:val="28"/>
          <w:szCs w:val="28"/>
        </w:rPr>
        <w:t xml:space="preserve">Wycieczka 3-dniowa </w:t>
      </w:r>
    </w:p>
    <w:p w14:paraId="091BC4A6" w14:textId="77777777" w:rsidR="000E5BC0" w:rsidRPr="000E5BC0" w:rsidRDefault="000E5BC0" w:rsidP="000E5BC0">
      <w:pPr>
        <w:pStyle w:val="Default"/>
        <w:rPr>
          <w:sz w:val="28"/>
          <w:szCs w:val="28"/>
        </w:rPr>
      </w:pPr>
      <w:r w:rsidRPr="000E5BC0">
        <w:rPr>
          <w:b/>
          <w:bCs/>
          <w:sz w:val="28"/>
          <w:szCs w:val="28"/>
        </w:rPr>
        <w:t xml:space="preserve">Wyjazd: </w:t>
      </w:r>
      <w:r w:rsidRPr="000E5BC0">
        <w:rPr>
          <w:sz w:val="28"/>
          <w:szCs w:val="28"/>
        </w:rPr>
        <w:t xml:space="preserve">godz. 7:00 </w:t>
      </w:r>
    </w:p>
    <w:p w14:paraId="0953CC48" w14:textId="77777777" w:rsidR="000E5BC0" w:rsidRPr="000E5BC0" w:rsidRDefault="000E5BC0" w:rsidP="000E5BC0">
      <w:pPr>
        <w:pStyle w:val="Default"/>
        <w:rPr>
          <w:sz w:val="28"/>
          <w:szCs w:val="28"/>
        </w:rPr>
      </w:pPr>
      <w:r w:rsidRPr="000E5BC0">
        <w:rPr>
          <w:b/>
          <w:bCs/>
          <w:sz w:val="28"/>
          <w:szCs w:val="28"/>
        </w:rPr>
        <w:t xml:space="preserve">Powrót: </w:t>
      </w:r>
      <w:r w:rsidRPr="000E5BC0">
        <w:rPr>
          <w:sz w:val="28"/>
          <w:szCs w:val="28"/>
        </w:rPr>
        <w:t xml:space="preserve">godz. wieczorne </w:t>
      </w:r>
    </w:p>
    <w:p w14:paraId="6ED08D91" w14:textId="77777777" w:rsidR="000E5BC0" w:rsidRPr="000E5BC0" w:rsidRDefault="000E5BC0" w:rsidP="000E5BC0">
      <w:pPr>
        <w:pStyle w:val="Default"/>
        <w:rPr>
          <w:sz w:val="28"/>
          <w:szCs w:val="28"/>
        </w:rPr>
      </w:pPr>
      <w:r w:rsidRPr="000E5BC0">
        <w:rPr>
          <w:b/>
          <w:bCs/>
          <w:sz w:val="28"/>
          <w:szCs w:val="28"/>
        </w:rPr>
        <w:t xml:space="preserve">Termin: </w:t>
      </w:r>
      <w:r w:rsidRPr="000E5BC0">
        <w:rPr>
          <w:sz w:val="28"/>
          <w:szCs w:val="28"/>
        </w:rPr>
        <w:t xml:space="preserve">28-30 sierpień 2020 </w:t>
      </w:r>
    </w:p>
    <w:p w14:paraId="51D3E258" w14:textId="43CF1F33" w:rsidR="000E5BC0" w:rsidRPr="000E5BC0" w:rsidRDefault="000E5BC0" w:rsidP="000E5BC0">
      <w:pPr>
        <w:pStyle w:val="Default"/>
        <w:rPr>
          <w:sz w:val="28"/>
          <w:szCs w:val="28"/>
        </w:rPr>
      </w:pPr>
      <w:r w:rsidRPr="000E5BC0">
        <w:rPr>
          <w:b/>
          <w:bCs/>
          <w:sz w:val="28"/>
          <w:szCs w:val="28"/>
        </w:rPr>
        <w:t xml:space="preserve">Cena: </w:t>
      </w:r>
      <w:r w:rsidRPr="000E5BC0">
        <w:rPr>
          <w:sz w:val="28"/>
          <w:szCs w:val="28"/>
        </w:rPr>
        <w:t>39</w:t>
      </w:r>
      <w:r w:rsidRPr="000E5BC0">
        <w:rPr>
          <w:sz w:val="28"/>
          <w:szCs w:val="28"/>
        </w:rPr>
        <w:t xml:space="preserve">5 zł </w:t>
      </w:r>
      <w:r w:rsidRPr="000E5BC0">
        <w:rPr>
          <w:b/>
          <w:bCs/>
          <w:sz w:val="28"/>
          <w:szCs w:val="28"/>
        </w:rPr>
        <w:t xml:space="preserve">– </w:t>
      </w:r>
      <w:r w:rsidRPr="000E5BC0">
        <w:rPr>
          <w:sz w:val="28"/>
          <w:szCs w:val="28"/>
        </w:rPr>
        <w:t xml:space="preserve">50 osób </w:t>
      </w:r>
    </w:p>
    <w:p w14:paraId="489F2EBF" w14:textId="77777777" w:rsidR="000E5BC0" w:rsidRPr="000E5BC0" w:rsidRDefault="000E5BC0" w:rsidP="000E5BC0">
      <w:pPr>
        <w:pStyle w:val="Default"/>
        <w:rPr>
          <w:sz w:val="28"/>
          <w:szCs w:val="28"/>
        </w:rPr>
      </w:pPr>
      <w:r w:rsidRPr="000E5BC0">
        <w:rPr>
          <w:rFonts w:ascii="Times New Roman" w:hAnsi="Times New Roman" w:cs="Times New Roman"/>
          <w:b/>
          <w:bCs/>
          <w:sz w:val="28"/>
          <w:szCs w:val="28"/>
        </w:rPr>
        <w:t xml:space="preserve">Program: </w:t>
      </w:r>
    </w:p>
    <w:p w14:paraId="1DD13AFE" w14:textId="77777777" w:rsidR="000E5BC0" w:rsidRPr="000E5BC0" w:rsidRDefault="000E5BC0" w:rsidP="000E5BC0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0E5BC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1dzień: </w:t>
      </w:r>
    </w:p>
    <w:p w14:paraId="7ED0E16F" w14:textId="77777777" w:rsidR="000E5BC0" w:rsidRPr="000E5BC0" w:rsidRDefault="000E5BC0" w:rsidP="000E5BC0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0E5BC0">
        <w:rPr>
          <w:rFonts w:ascii="Georgia" w:hAnsi="Georgia" w:cs="Georgia"/>
          <w:sz w:val="28"/>
          <w:szCs w:val="28"/>
        </w:rPr>
        <w:t xml:space="preserve">Przejazd do Zakopanego. Przejście Doliną Kościeliską z przewodnikiem tatrzańskim. </w:t>
      </w:r>
      <w:r w:rsidRPr="000E5BC0">
        <w:rPr>
          <w:rFonts w:ascii="Times New Roman" w:hAnsi="Times New Roman" w:cs="Times New Roman"/>
          <w:sz w:val="28"/>
          <w:szCs w:val="28"/>
        </w:rPr>
        <w:t xml:space="preserve">Przejazd do miejsca zakwaterowania. Kolacja, nocleg. </w:t>
      </w:r>
    </w:p>
    <w:p w14:paraId="2E656440" w14:textId="77777777" w:rsidR="000E5BC0" w:rsidRPr="000E5BC0" w:rsidRDefault="000E5BC0" w:rsidP="000E5BC0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0E5BC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2dzień: </w:t>
      </w:r>
    </w:p>
    <w:p w14:paraId="02C3A7B9" w14:textId="32DEA2B1" w:rsidR="000E5BC0" w:rsidRPr="000E5BC0" w:rsidRDefault="000E5BC0" w:rsidP="000E5BC0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0E5BC0">
        <w:rPr>
          <w:rFonts w:ascii="Times New Roman" w:hAnsi="Times New Roman" w:cs="Times New Roman"/>
          <w:sz w:val="28"/>
          <w:szCs w:val="28"/>
        </w:rPr>
        <w:t>Śniadanie, czas wolny do zagospodarowania we własnym zakresie uczestników wycieczki</w:t>
      </w:r>
      <w:r w:rsidRPr="000E5BC0">
        <w:rPr>
          <w:rFonts w:ascii="Times New Roman" w:hAnsi="Times New Roman" w:cs="Times New Roman"/>
          <w:sz w:val="28"/>
          <w:szCs w:val="28"/>
        </w:rPr>
        <w:t>, obiad czas wolny i kolacja</w:t>
      </w:r>
      <w:r w:rsidRPr="000E5BC0">
        <w:rPr>
          <w:rFonts w:ascii="Times New Roman" w:hAnsi="Times New Roman" w:cs="Times New Roman"/>
          <w:sz w:val="28"/>
          <w:szCs w:val="28"/>
        </w:rPr>
        <w:t xml:space="preserve"> grillowa z kapelą góralską</w:t>
      </w:r>
      <w:r w:rsidRPr="000E5BC0">
        <w:rPr>
          <w:rFonts w:ascii="Times New Roman" w:hAnsi="Times New Roman" w:cs="Times New Roman"/>
          <w:sz w:val="28"/>
          <w:szCs w:val="28"/>
        </w:rPr>
        <w:t xml:space="preserve"> (bogate menu)</w:t>
      </w:r>
      <w:r w:rsidRPr="000E5BC0">
        <w:rPr>
          <w:rFonts w:ascii="Times New Roman" w:hAnsi="Times New Roman" w:cs="Times New Roman"/>
          <w:sz w:val="28"/>
          <w:szCs w:val="28"/>
        </w:rPr>
        <w:t xml:space="preserve">. Nocleg. </w:t>
      </w:r>
    </w:p>
    <w:p w14:paraId="20DBA0AF" w14:textId="77777777" w:rsidR="000E5BC0" w:rsidRPr="000E5BC0" w:rsidRDefault="000E5BC0" w:rsidP="000E5BC0">
      <w:pPr>
        <w:pStyle w:val="Default"/>
        <w:rPr>
          <w:rFonts w:ascii="Times New Roman" w:hAnsi="Times New Roman" w:cs="Times New Roman"/>
          <w:sz w:val="28"/>
          <w:szCs w:val="28"/>
        </w:rPr>
      </w:pPr>
    </w:p>
    <w:p w14:paraId="79417433" w14:textId="77777777" w:rsidR="000E5BC0" w:rsidRPr="000E5BC0" w:rsidRDefault="000E5BC0" w:rsidP="000E5BC0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0E5BC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3dzień: </w:t>
      </w:r>
      <w:r w:rsidRPr="000E5BC0">
        <w:rPr>
          <w:rFonts w:ascii="Times New Roman" w:hAnsi="Times New Roman" w:cs="Times New Roman"/>
          <w:sz w:val="28"/>
          <w:szCs w:val="28"/>
        </w:rPr>
        <w:t xml:space="preserve">Śniadanie. Wykwaterowanie. Czas wolny. Wyjazd w drogę powrotną ok. godz. 11:00. W drodze powrotnej Kluszkowce. Wjazd kolejką na Górę </w:t>
      </w:r>
      <w:proofErr w:type="spellStart"/>
      <w:r w:rsidRPr="000E5BC0">
        <w:rPr>
          <w:rFonts w:ascii="Times New Roman" w:hAnsi="Times New Roman" w:cs="Times New Roman"/>
          <w:sz w:val="28"/>
          <w:szCs w:val="28"/>
        </w:rPr>
        <w:t>Wdżar</w:t>
      </w:r>
      <w:proofErr w:type="spellEnd"/>
      <w:r w:rsidRPr="000E5BC0">
        <w:rPr>
          <w:rFonts w:ascii="Times New Roman" w:hAnsi="Times New Roman" w:cs="Times New Roman"/>
          <w:sz w:val="28"/>
          <w:szCs w:val="28"/>
        </w:rPr>
        <w:t xml:space="preserve"> (punkt widokowy na Tatry i Pieniny). Dla chętnych Tor </w:t>
      </w:r>
      <w:proofErr w:type="spellStart"/>
      <w:r w:rsidRPr="000E5BC0">
        <w:rPr>
          <w:rFonts w:ascii="Times New Roman" w:hAnsi="Times New Roman" w:cs="Times New Roman"/>
          <w:sz w:val="28"/>
          <w:szCs w:val="28"/>
        </w:rPr>
        <w:t>Alpine</w:t>
      </w:r>
      <w:proofErr w:type="spellEnd"/>
      <w:r w:rsidRPr="000E5B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BC0">
        <w:rPr>
          <w:rFonts w:ascii="Times New Roman" w:hAnsi="Times New Roman" w:cs="Times New Roman"/>
          <w:sz w:val="28"/>
          <w:szCs w:val="28"/>
        </w:rPr>
        <w:t>Coaster</w:t>
      </w:r>
      <w:proofErr w:type="spellEnd"/>
      <w:r w:rsidRPr="000E5BC0">
        <w:rPr>
          <w:rFonts w:ascii="Times New Roman" w:hAnsi="Times New Roman" w:cs="Times New Roman"/>
          <w:sz w:val="28"/>
          <w:szCs w:val="28"/>
        </w:rPr>
        <w:t xml:space="preserve"> (zjazd saneczkowy).</w:t>
      </w:r>
    </w:p>
    <w:p w14:paraId="270607BA" w14:textId="221420F7" w:rsidR="000E5BC0" w:rsidRPr="000E5BC0" w:rsidRDefault="000E5BC0" w:rsidP="000E5BC0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0E5BC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D6321CC" w14:textId="5DA878AB" w:rsidR="000E5BC0" w:rsidRPr="000E5BC0" w:rsidRDefault="000E5BC0" w:rsidP="000E5BC0">
      <w:pPr>
        <w:pStyle w:val="Default"/>
        <w:rPr>
          <w:sz w:val="28"/>
          <w:szCs w:val="28"/>
        </w:rPr>
      </w:pPr>
      <w:r w:rsidRPr="000E5BC0">
        <w:rPr>
          <w:b/>
          <w:bCs/>
          <w:sz w:val="28"/>
          <w:szCs w:val="28"/>
        </w:rPr>
        <w:t xml:space="preserve">W cenie: </w:t>
      </w:r>
      <w:r w:rsidRPr="000E5BC0">
        <w:rPr>
          <w:sz w:val="28"/>
          <w:szCs w:val="28"/>
        </w:rPr>
        <w:t xml:space="preserve">przejazd autokarem, ubezpieczenie NNW, przewodnik, bilety wstępu TPN, zakwaterowanie z wyżywieniem </w:t>
      </w:r>
      <w:r w:rsidRPr="000E5BC0">
        <w:rPr>
          <w:rFonts w:ascii="Calibri" w:hAnsi="Calibri" w:cs="Calibri"/>
          <w:sz w:val="28"/>
          <w:szCs w:val="28"/>
        </w:rPr>
        <w:t xml:space="preserve">w </w:t>
      </w:r>
      <w:r w:rsidRPr="000E5BC0">
        <w:rPr>
          <w:sz w:val="28"/>
          <w:szCs w:val="28"/>
        </w:rPr>
        <w:t xml:space="preserve">Ośrodku </w:t>
      </w:r>
      <w:proofErr w:type="spellStart"/>
      <w:r w:rsidRPr="000E5BC0">
        <w:rPr>
          <w:sz w:val="28"/>
          <w:szCs w:val="28"/>
        </w:rPr>
        <w:t>Konferencyjno</w:t>
      </w:r>
      <w:proofErr w:type="spellEnd"/>
      <w:r w:rsidRPr="000E5BC0">
        <w:rPr>
          <w:sz w:val="28"/>
          <w:szCs w:val="28"/>
        </w:rPr>
        <w:t xml:space="preserve"> – Wypoczynkowym HYRNY (2 noclegi w pokojach z łazienką i TV, 1 dzień - kolacja, 2 dzień – śniadanie, </w:t>
      </w:r>
      <w:r w:rsidRPr="000E5BC0">
        <w:rPr>
          <w:sz w:val="28"/>
          <w:szCs w:val="28"/>
        </w:rPr>
        <w:t xml:space="preserve">obiad, </w:t>
      </w:r>
      <w:r w:rsidRPr="000E5BC0">
        <w:rPr>
          <w:sz w:val="28"/>
          <w:szCs w:val="28"/>
        </w:rPr>
        <w:t xml:space="preserve">kolacja grillowa z góralską kapelą, śniadanie w dniu wyjazdu, opłata miejscowa, nielimitowany dostęp do basenu i sali aerobowej), wyjazd kolejką na Górę </w:t>
      </w:r>
      <w:proofErr w:type="spellStart"/>
      <w:r w:rsidRPr="000E5BC0">
        <w:rPr>
          <w:sz w:val="28"/>
          <w:szCs w:val="28"/>
        </w:rPr>
        <w:t>Wdżar</w:t>
      </w:r>
      <w:proofErr w:type="spellEnd"/>
      <w:r w:rsidRPr="000E5BC0">
        <w:rPr>
          <w:sz w:val="28"/>
          <w:szCs w:val="28"/>
        </w:rPr>
        <w:t xml:space="preserve">, parkingi, opłaty drogowe. </w:t>
      </w:r>
    </w:p>
    <w:p w14:paraId="4F145491" w14:textId="77777777" w:rsidR="000E5BC0" w:rsidRPr="000E5BC0" w:rsidRDefault="000E5BC0" w:rsidP="000E5BC0">
      <w:pPr>
        <w:pStyle w:val="Default"/>
        <w:rPr>
          <w:sz w:val="28"/>
          <w:szCs w:val="28"/>
        </w:rPr>
      </w:pPr>
      <w:r w:rsidRPr="000E5BC0">
        <w:rPr>
          <w:b/>
          <w:bCs/>
          <w:i/>
          <w:iCs/>
          <w:sz w:val="28"/>
          <w:szCs w:val="28"/>
        </w:rPr>
        <w:t xml:space="preserve">UWAGI: </w:t>
      </w:r>
      <w:r w:rsidRPr="000E5BC0">
        <w:rPr>
          <w:i/>
          <w:iCs/>
          <w:sz w:val="28"/>
          <w:szCs w:val="28"/>
        </w:rPr>
        <w:t xml:space="preserve">Kolejność zwiedzania może ulec zmianie. Kalkulacja została oparta o bieżące ceny w momencie jej sporządzania. Zastrzegamy sobie prawo do zmiany ceny. </w:t>
      </w:r>
    </w:p>
    <w:p w14:paraId="5E143ECB" w14:textId="232A2A77" w:rsidR="00143E5E" w:rsidRDefault="000E5BC0" w:rsidP="000E5BC0">
      <w:r>
        <w:rPr>
          <w:b/>
          <w:bCs/>
          <w:sz w:val="23"/>
          <w:szCs w:val="23"/>
        </w:rPr>
        <w:t xml:space="preserve"> </w:t>
      </w:r>
    </w:p>
    <w:sectPr w:rsidR="00143E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eorgia">
    <w:altName w:val="Georgia"/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980"/>
    <w:rsid w:val="000E5BC0"/>
    <w:rsid w:val="00143E5E"/>
    <w:rsid w:val="00B97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91AF3A"/>
  <w15:chartTrackingRefBased/>
  <w15:docId w15:val="{51AF597A-F693-4C62-8B3C-02C328B59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0E5BC0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183</Words>
  <Characters>1103</Characters>
  <Application>Microsoft Office Word</Application>
  <DocSecurity>0</DocSecurity>
  <Lines>9</Lines>
  <Paragraphs>2</Paragraphs>
  <ScaleCrop>false</ScaleCrop>
  <Company/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Jarząb, Wojciech (Krosno Glass S.A.)</dc:creator>
  <cp:keywords/>
  <dc:description/>
  <cp:lastModifiedBy>Jarząb, Wojciech (Krosno Glass S.A.)</cp:lastModifiedBy>
  <cp:revision>2</cp:revision>
  <dcterms:created xsi:type="dcterms:W3CDTF">2020-07-27T06:04:00Z</dcterms:created>
  <dcterms:modified xsi:type="dcterms:W3CDTF">2020-07-27T06:12:00Z</dcterms:modified>
</cp:coreProperties>
</file>